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C4C4" w14:textId="77777777" w:rsidR="00E1428A" w:rsidRDefault="00E1428A" w:rsidP="00E1428A">
      <w:pPr>
        <w:jc w:val="both"/>
      </w:pPr>
      <w:r>
        <w:t>DM 222/2022</w:t>
      </w:r>
    </w:p>
    <w:p w14:paraId="4FE889AA" w14:textId="77777777" w:rsidR="00E1428A" w:rsidRPr="0013256A" w:rsidRDefault="00E1428A" w:rsidP="00E1428A">
      <w:pPr>
        <w:spacing w:line="240" w:lineRule="auto"/>
        <w:outlineLvl w:val="1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it-IT"/>
          <w14:ligatures w14:val="none"/>
        </w:rPr>
      </w:pPr>
      <w:r w:rsidRPr="0013256A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it-IT"/>
          <w14:ligatures w14:val="none"/>
        </w:rPr>
        <w:t>DIDATTICA DIGITALE INTEGRATA E FORMAZIONE SULLA TRANSIZIONE DIGITALE DEL PERSONALE SCOLASTICO</w:t>
      </w:r>
    </w:p>
    <w:p w14:paraId="26F61F44" w14:textId="77777777" w:rsidR="00E1428A" w:rsidRPr="0013256A" w:rsidRDefault="00E1428A" w:rsidP="00E1428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kern w:val="0"/>
          <w:sz w:val="24"/>
          <w:szCs w:val="24"/>
          <w:lang w:eastAsia="it-IT"/>
          <w14:ligatures w14:val="none"/>
        </w:rPr>
      </w:pPr>
      <w:r w:rsidRPr="0013256A">
        <w:rPr>
          <w:rFonts w:ascii="Raleway" w:eastAsia="Times New Roman" w:hAnsi="Raleway" w:cs="Times New Roman"/>
          <w:kern w:val="0"/>
          <w:sz w:val="24"/>
          <w:szCs w:val="24"/>
          <w:lang w:eastAsia="it-IT"/>
          <w14:ligatures w14:val="none"/>
        </w:rPr>
        <w:t>Missione 4 “Istruzione e ricerca” – Componente 1 “Potenziamento dell’offerta dei servizi di istruzione: dagli asili nido alle Università” – Investimento 2.1 “Didattica digitale integrata e formazione alla transizione digitale per il personale scolastico”.</w:t>
      </w:r>
    </w:p>
    <w:p w14:paraId="4B1A4BBE" w14:textId="77777777" w:rsidR="00E1428A" w:rsidRPr="0013256A" w:rsidRDefault="00E1428A" w:rsidP="00E1428A">
      <w:pPr>
        <w:spacing w:after="0" w:line="240" w:lineRule="auto"/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it-IT"/>
          <w14:ligatures w14:val="none"/>
        </w:rPr>
      </w:pPr>
      <w:r w:rsidRPr="0013256A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it-IT"/>
          <w14:ligatures w14:val="none"/>
        </w:rPr>
        <w:t>DM 222 DELL'11 AGOSTO 2022</w:t>
      </w:r>
    </w:p>
    <w:p w14:paraId="4AD8A245" w14:textId="77777777" w:rsidR="00E1428A" w:rsidRPr="0013256A" w:rsidRDefault="00E1428A" w:rsidP="00E1428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kern w:val="0"/>
          <w:sz w:val="24"/>
          <w:szCs w:val="24"/>
          <w:lang w:eastAsia="it-IT"/>
          <w14:ligatures w14:val="none"/>
        </w:rPr>
      </w:pPr>
      <w:r w:rsidRPr="0013256A">
        <w:rPr>
          <w:rFonts w:ascii="Raleway" w:eastAsia="Times New Roman" w:hAnsi="Raleway" w:cs="Times New Roman"/>
          <w:kern w:val="0"/>
          <w:sz w:val="24"/>
          <w:szCs w:val="24"/>
          <w:lang w:eastAsia="it-IT"/>
          <w14:ligatures w14:val="none"/>
        </w:rPr>
        <w:t>Il decreto destina risorse per azioni di coinvolgimento degli animatori digitali, modelli innovativi di didattica digitale e di curricoli per l’educazione digitale nelle scuole, percorsi di formazione alla transizione digitale</w:t>
      </w:r>
    </w:p>
    <w:p w14:paraId="73D620A2" w14:textId="77777777" w:rsidR="00E1428A" w:rsidRPr="0013256A" w:rsidRDefault="00E1428A" w:rsidP="00E1428A">
      <w:pPr>
        <w:spacing w:before="100" w:beforeAutospacing="1" w:after="100" w:afterAutospacing="1" w:line="240" w:lineRule="auto"/>
        <w:rPr>
          <w:rFonts w:ascii="Raleway" w:eastAsia="Times New Roman" w:hAnsi="Raleway" w:cs="Times New Roman"/>
          <w:kern w:val="0"/>
          <w:sz w:val="24"/>
          <w:szCs w:val="24"/>
          <w:lang w:eastAsia="it-IT"/>
          <w14:ligatures w14:val="none"/>
        </w:rPr>
      </w:pPr>
      <w:hyperlink r:id="rId4" w:tgtFrame="_blank" w:tooltip="DM 222 dell’11 agosto 2022" w:history="1">
        <w:r w:rsidRPr="0013256A">
          <w:rPr>
            <w:rFonts w:ascii="Raleway" w:eastAsia="Times New Roman" w:hAnsi="Raleway" w:cs="Times New Roman"/>
            <w:b/>
            <w:bCs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DM 222 dell’11 agosto 2022</w:t>
        </w:r>
      </w:hyperlink>
    </w:p>
    <w:p w14:paraId="78AED272" w14:textId="77777777" w:rsidR="00E1428A" w:rsidRDefault="00E1428A" w:rsidP="00E1428A">
      <w:pPr>
        <w:jc w:val="both"/>
      </w:pPr>
    </w:p>
    <w:p w14:paraId="671487ED" w14:textId="77777777" w:rsidR="00E37144" w:rsidRDefault="00E37144"/>
    <w:sectPr w:rsidR="00E37144" w:rsidSect="00E14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8A"/>
    <w:rsid w:val="002852BB"/>
    <w:rsid w:val="006414A5"/>
    <w:rsid w:val="00E1428A"/>
    <w:rsid w:val="00E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8420"/>
  <w15:chartTrackingRefBased/>
  <w15:docId w15:val="{2E959AA8-B9E2-48CE-A87E-49943E27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28A"/>
  </w:style>
  <w:style w:type="paragraph" w:styleId="Titolo1">
    <w:name w:val="heading 1"/>
    <w:basedOn w:val="Normale"/>
    <w:next w:val="Normale"/>
    <w:link w:val="Titolo1Carattere"/>
    <w:uiPriority w:val="9"/>
    <w:qFormat/>
    <w:rsid w:val="00E142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42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42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42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42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42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42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42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42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42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42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42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428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428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428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428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428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428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42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14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42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42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142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428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1428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1428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42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428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142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nrr.istruzione.it/wp-content/uploads/2022/10/DM-n.-222-del-11-agosto-202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dirigente.icsidoli@gmail.com</dc:creator>
  <cp:keywords/>
  <dc:description/>
  <cp:lastModifiedBy>dirigente.icsidoli@gmail.com</cp:lastModifiedBy>
  <cp:revision>1</cp:revision>
  <dcterms:created xsi:type="dcterms:W3CDTF">2024-02-29T15:30:00Z</dcterms:created>
  <dcterms:modified xsi:type="dcterms:W3CDTF">2024-02-29T15:30:00Z</dcterms:modified>
</cp:coreProperties>
</file>